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3E7A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附件1    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学生宿舍基础设备与条件情况登记及报价表</w:t>
      </w:r>
    </w:p>
    <w:p w14:paraId="0552DF4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6AB89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学生宿舍地址：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房产证号：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总建筑面积：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㎡  </w:t>
      </w:r>
    </w:p>
    <w:p w14:paraId="01CE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消防验收意见书文号：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个    其他费用报价：水费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元/吨，电费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元/度  </w:t>
      </w:r>
    </w:p>
    <w:p w14:paraId="0F3B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报价包括：服务期内的人工费、房间使用费、物业费、设施设备使用维修费、企业管理费、利润、规费、税金及风险等一切费用；按实际产生的入住人数结合投标单价进行结算。</w:t>
      </w:r>
    </w:p>
    <w:tbl>
      <w:tblPr>
        <w:tblStyle w:val="5"/>
        <w:tblW w:w="14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00"/>
        <w:gridCol w:w="1598"/>
        <w:gridCol w:w="819"/>
        <w:gridCol w:w="820"/>
        <w:gridCol w:w="403"/>
        <w:gridCol w:w="485"/>
        <w:gridCol w:w="404"/>
        <w:gridCol w:w="438"/>
        <w:gridCol w:w="370"/>
        <w:gridCol w:w="369"/>
        <w:gridCol w:w="415"/>
        <w:gridCol w:w="393"/>
        <w:gridCol w:w="576"/>
        <w:gridCol w:w="404"/>
        <w:gridCol w:w="439"/>
        <w:gridCol w:w="404"/>
        <w:gridCol w:w="403"/>
        <w:gridCol w:w="439"/>
        <w:gridCol w:w="381"/>
        <w:gridCol w:w="438"/>
        <w:gridCol w:w="416"/>
        <w:gridCol w:w="461"/>
        <w:gridCol w:w="739"/>
        <w:gridCol w:w="773"/>
        <w:gridCol w:w="1107"/>
      </w:tblGrid>
      <w:tr w14:paraId="233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975E1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 w14:paraId="19A7DA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房型</w:t>
            </w:r>
          </w:p>
        </w:tc>
        <w:tc>
          <w:tcPr>
            <w:tcW w:w="1598" w:type="dxa"/>
            <w:vAlign w:val="center"/>
          </w:tcPr>
          <w:p w14:paraId="7D63C7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 w14:paraId="6914AB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（元/床/月）</w:t>
            </w:r>
          </w:p>
          <w:p w14:paraId="3F962A5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(含税价)</w:t>
            </w:r>
          </w:p>
        </w:tc>
        <w:tc>
          <w:tcPr>
            <w:tcW w:w="819" w:type="dxa"/>
            <w:vAlign w:val="center"/>
          </w:tcPr>
          <w:p w14:paraId="1B8CE0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73DC58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（间）</w:t>
            </w:r>
          </w:p>
        </w:tc>
        <w:tc>
          <w:tcPr>
            <w:tcW w:w="820" w:type="dxa"/>
            <w:vAlign w:val="center"/>
          </w:tcPr>
          <w:p w14:paraId="4CE981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人均建筑面积（㎡）</w:t>
            </w:r>
          </w:p>
        </w:tc>
        <w:tc>
          <w:tcPr>
            <w:tcW w:w="403" w:type="dxa"/>
            <w:vAlign w:val="center"/>
          </w:tcPr>
          <w:p w14:paraId="2D1827E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电梯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C9B14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</w:t>
            </w:r>
          </w:p>
          <w:p w14:paraId="3E4FD53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卫生间</w:t>
            </w:r>
          </w:p>
        </w:tc>
        <w:tc>
          <w:tcPr>
            <w:tcW w:w="404" w:type="dxa"/>
            <w:vAlign w:val="center"/>
          </w:tcPr>
          <w:p w14:paraId="767F7A5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窗户</w:t>
            </w:r>
          </w:p>
        </w:tc>
        <w:tc>
          <w:tcPr>
            <w:tcW w:w="438" w:type="dxa"/>
            <w:vAlign w:val="center"/>
          </w:tcPr>
          <w:p w14:paraId="3F6BC8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370" w:type="dxa"/>
            <w:vAlign w:val="center"/>
          </w:tcPr>
          <w:p w14:paraId="5EDEE7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宽带网络</w:t>
            </w:r>
          </w:p>
        </w:tc>
        <w:tc>
          <w:tcPr>
            <w:tcW w:w="369" w:type="dxa"/>
            <w:vAlign w:val="center"/>
          </w:tcPr>
          <w:p w14:paraId="55E0E7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床架</w:t>
            </w:r>
          </w:p>
        </w:tc>
        <w:tc>
          <w:tcPr>
            <w:tcW w:w="415" w:type="dxa"/>
            <w:vAlign w:val="center"/>
          </w:tcPr>
          <w:p w14:paraId="01A0FD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Hans"/>
              </w:rPr>
              <w:t>床垫</w:t>
            </w:r>
          </w:p>
        </w:tc>
        <w:tc>
          <w:tcPr>
            <w:tcW w:w="393" w:type="dxa"/>
            <w:vAlign w:val="center"/>
          </w:tcPr>
          <w:p w14:paraId="33A74F5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书桌/椅</w:t>
            </w:r>
          </w:p>
        </w:tc>
        <w:tc>
          <w:tcPr>
            <w:tcW w:w="576" w:type="dxa"/>
            <w:vAlign w:val="center"/>
          </w:tcPr>
          <w:p w14:paraId="1E9C8C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ED9EB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EFEB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电热水壶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F6A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洗衣机</w:t>
            </w:r>
          </w:p>
        </w:tc>
        <w:tc>
          <w:tcPr>
            <w:tcW w:w="403" w:type="dxa"/>
            <w:vAlign w:val="center"/>
          </w:tcPr>
          <w:p w14:paraId="06B33E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风扇</w:t>
            </w:r>
          </w:p>
        </w:tc>
        <w:tc>
          <w:tcPr>
            <w:tcW w:w="439" w:type="dxa"/>
            <w:vAlign w:val="center"/>
          </w:tcPr>
          <w:p w14:paraId="3C8E9F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381" w:type="dxa"/>
            <w:vAlign w:val="center"/>
          </w:tcPr>
          <w:p w14:paraId="2863F7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冰箱</w:t>
            </w:r>
          </w:p>
        </w:tc>
        <w:tc>
          <w:tcPr>
            <w:tcW w:w="438" w:type="dxa"/>
            <w:vAlign w:val="center"/>
          </w:tcPr>
          <w:p w14:paraId="23262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健身房</w:t>
            </w:r>
          </w:p>
        </w:tc>
        <w:tc>
          <w:tcPr>
            <w:tcW w:w="416" w:type="dxa"/>
            <w:vAlign w:val="center"/>
          </w:tcPr>
          <w:p w14:paraId="255308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安防监控</w:t>
            </w:r>
          </w:p>
        </w:tc>
        <w:tc>
          <w:tcPr>
            <w:tcW w:w="461" w:type="dxa"/>
            <w:vAlign w:val="center"/>
          </w:tcPr>
          <w:p w14:paraId="4D9D05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门禁系统</w:t>
            </w:r>
          </w:p>
        </w:tc>
        <w:tc>
          <w:tcPr>
            <w:tcW w:w="739" w:type="dxa"/>
            <w:vAlign w:val="center"/>
          </w:tcPr>
          <w:p w14:paraId="61130D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773" w:type="dxa"/>
            <w:vAlign w:val="center"/>
          </w:tcPr>
          <w:p w14:paraId="0A943A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107" w:type="dxa"/>
            <w:vAlign w:val="center"/>
          </w:tcPr>
          <w:p w14:paraId="208CE3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B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5" w:type="dxa"/>
            <w:vAlign w:val="center"/>
          </w:tcPr>
          <w:p w14:paraId="26066CD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240BD8D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两人间</w:t>
            </w:r>
          </w:p>
        </w:tc>
        <w:tc>
          <w:tcPr>
            <w:tcW w:w="1598" w:type="dxa"/>
            <w:vAlign w:val="center"/>
          </w:tcPr>
          <w:p w14:paraId="0BE6DE7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67F6EFB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15</w:t>
            </w:r>
          </w:p>
        </w:tc>
        <w:tc>
          <w:tcPr>
            <w:tcW w:w="820" w:type="dxa"/>
            <w:vAlign w:val="center"/>
          </w:tcPr>
          <w:p w14:paraId="52FC24D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56DAAAC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93307F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vAlign w:val="center"/>
          </w:tcPr>
          <w:p w14:paraId="79E6DE3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37655D9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dxa"/>
            <w:vAlign w:val="center"/>
          </w:tcPr>
          <w:p w14:paraId="465F4B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417A0E1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3A39DB8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5B3F7FF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27C5EF69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E90111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7001D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B221B9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755CC6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3DB48D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5819FC1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63CB3BB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438696C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2805AE4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2A1B1B1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7B6886E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1B6F03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6CD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5" w:type="dxa"/>
            <w:vAlign w:val="center"/>
          </w:tcPr>
          <w:p w14:paraId="75139B0B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03682A6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三人间</w:t>
            </w:r>
          </w:p>
        </w:tc>
        <w:tc>
          <w:tcPr>
            <w:tcW w:w="1598" w:type="dxa"/>
            <w:vAlign w:val="center"/>
          </w:tcPr>
          <w:p w14:paraId="4C0D1DD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23CE07E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dxa"/>
            <w:vAlign w:val="center"/>
          </w:tcPr>
          <w:p w14:paraId="5CA4583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016284E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05C6457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vAlign w:val="center"/>
          </w:tcPr>
          <w:p w14:paraId="5BC515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2BD556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dxa"/>
            <w:vAlign w:val="center"/>
          </w:tcPr>
          <w:p w14:paraId="78B60EF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5E9DA4C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05509414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466FBD2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2CF09F9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D6020C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3F2AAB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CBD776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768739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572F539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43A851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0B4F14A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18488F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52DC92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0C16CF7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1F81A8E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73FC332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11CF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5" w:type="dxa"/>
            <w:vAlign w:val="center"/>
          </w:tcPr>
          <w:p w14:paraId="66F6B8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667E11E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四人间</w:t>
            </w:r>
          </w:p>
        </w:tc>
        <w:tc>
          <w:tcPr>
            <w:tcW w:w="1598" w:type="dxa"/>
            <w:vAlign w:val="center"/>
          </w:tcPr>
          <w:p w14:paraId="2BC0C44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591F7BB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12</w:t>
            </w:r>
          </w:p>
        </w:tc>
        <w:tc>
          <w:tcPr>
            <w:tcW w:w="820" w:type="dxa"/>
            <w:vAlign w:val="center"/>
          </w:tcPr>
          <w:p w14:paraId="566956C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7C99912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6F3C6E8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04" w:type="dxa"/>
            <w:vAlign w:val="center"/>
          </w:tcPr>
          <w:p w14:paraId="728590A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546CCAA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370" w:type="dxa"/>
            <w:vAlign w:val="center"/>
          </w:tcPr>
          <w:p w14:paraId="6CC1545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34283C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1FAA9BB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3FA018B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3FD7AD2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67ED972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03545B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83DAEC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6CE7CF35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6A77B1D1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1A30099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1B65B2D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693FFE2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29FAFF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5006D7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77525BFB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73BDFE8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5B3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5" w:type="dxa"/>
            <w:vAlign w:val="center"/>
          </w:tcPr>
          <w:p w14:paraId="4B56015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3CBE9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 w14:paraId="13AE855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180224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68018A4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0889CA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Align w:val="center"/>
          </w:tcPr>
          <w:p w14:paraId="4AA0BE4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3A2A65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3586361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 w14:paraId="5404667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47DFBD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6C59311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93" w:type="dxa"/>
            <w:vAlign w:val="center"/>
          </w:tcPr>
          <w:p w14:paraId="1089047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0F8E9B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5B7F29A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685B37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172E001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250BE6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5F4E83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 w14:paraId="405238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700804C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2DE0412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3A98EAE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341F020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5F45C5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A0E10C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 w14:paraId="4456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  <w:t>表格填写说明：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填写数字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备注中可列出其他可提供更优的设备与条件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，未尽事项亦可另附页说明。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</w:t>
      </w:r>
    </w:p>
    <w:p w14:paraId="3E0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038C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报价单位（盖章）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bookmarkStart w:id="0" w:name="_GoBack"/>
      <w:bookmarkEnd w:id="0"/>
    </w:p>
    <w:p w14:paraId="0F5E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0" w:firstLineChars="2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法定代表人或授权委托人（签字或签章）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2B1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年   月   日</w:t>
      </w:r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3597303"/>
    <w:rsid w:val="05A206AB"/>
    <w:rsid w:val="05B72A07"/>
    <w:rsid w:val="080737D2"/>
    <w:rsid w:val="084560A8"/>
    <w:rsid w:val="09842C00"/>
    <w:rsid w:val="0B424B21"/>
    <w:rsid w:val="0B9D61FB"/>
    <w:rsid w:val="0BD51E39"/>
    <w:rsid w:val="0CCD48BE"/>
    <w:rsid w:val="0ED7437A"/>
    <w:rsid w:val="0F3D5590"/>
    <w:rsid w:val="0F5372FC"/>
    <w:rsid w:val="104D624A"/>
    <w:rsid w:val="10CB7366"/>
    <w:rsid w:val="12E60488"/>
    <w:rsid w:val="149D101A"/>
    <w:rsid w:val="14C8078D"/>
    <w:rsid w:val="14E0682A"/>
    <w:rsid w:val="14F72E20"/>
    <w:rsid w:val="158F3058"/>
    <w:rsid w:val="163634D4"/>
    <w:rsid w:val="168B1A72"/>
    <w:rsid w:val="190A3122"/>
    <w:rsid w:val="1A136006"/>
    <w:rsid w:val="1B3E3557"/>
    <w:rsid w:val="1BAD4238"/>
    <w:rsid w:val="21875EE8"/>
    <w:rsid w:val="231150AD"/>
    <w:rsid w:val="23337719"/>
    <w:rsid w:val="2452597D"/>
    <w:rsid w:val="24CA7C09"/>
    <w:rsid w:val="266876DA"/>
    <w:rsid w:val="27B34984"/>
    <w:rsid w:val="28533077"/>
    <w:rsid w:val="2A6B1546"/>
    <w:rsid w:val="2AAB4039"/>
    <w:rsid w:val="2AD96DF8"/>
    <w:rsid w:val="2C5A4142"/>
    <w:rsid w:val="2C6646BB"/>
    <w:rsid w:val="2CB847EB"/>
    <w:rsid w:val="2D83304B"/>
    <w:rsid w:val="2D937732"/>
    <w:rsid w:val="2DCF003E"/>
    <w:rsid w:val="30817D16"/>
    <w:rsid w:val="32712E98"/>
    <w:rsid w:val="32827D75"/>
    <w:rsid w:val="328E4955"/>
    <w:rsid w:val="34C75F13"/>
    <w:rsid w:val="34F71F0C"/>
    <w:rsid w:val="359B1780"/>
    <w:rsid w:val="35A30E0F"/>
    <w:rsid w:val="35D17232"/>
    <w:rsid w:val="36121410"/>
    <w:rsid w:val="37FC4126"/>
    <w:rsid w:val="383C4522"/>
    <w:rsid w:val="392E47B3"/>
    <w:rsid w:val="393F251C"/>
    <w:rsid w:val="3A325BDD"/>
    <w:rsid w:val="3B2319C9"/>
    <w:rsid w:val="3C241E9D"/>
    <w:rsid w:val="3D3E4020"/>
    <w:rsid w:val="3F931B97"/>
    <w:rsid w:val="3F9472A1"/>
    <w:rsid w:val="3FE67B95"/>
    <w:rsid w:val="40AC5344"/>
    <w:rsid w:val="41195D48"/>
    <w:rsid w:val="42442951"/>
    <w:rsid w:val="43655275"/>
    <w:rsid w:val="44FD1030"/>
    <w:rsid w:val="450F36EA"/>
    <w:rsid w:val="463E3B5B"/>
    <w:rsid w:val="4A084BAC"/>
    <w:rsid w:val="4B661B8A"/>
    <w:rsid w:val="4C4D2D4A"/>
    <w:rsid w:val="4C820C46"/>
    <w:rsid w:val="4FCB5B8F"/>
    <w:rsid w:val="50F6575E"/>
    <w:rsid w:val="51273B6A"/>
    <w:rsid w:val="512C1180"/>
    <w:rsid w:val="51621046"/>
    <w:rsid w:val="51C55131"/>
    <w:rsid w:val="51F577C4"/>
    <w:rsid w:val="528F5E6A"/>
    <w:rsid w:val="529E1C09"/>
    <w:rsid w:val="534A7FE3"/>
    <w:rsid w:val="55603AEE"/>
    <w:rsid w:val="56D007FF"/>
    <w:rsid w:val="56FE35BF"/>
    <w:rsid w:val="5712706A"/>
    <w:rsid w:val="571C3A45"/>
    <w:rsid w:val="58B8779D"/>
    <w:rsid w:val="59044790"/>
    <w:rsid w:val="59DA2457"/>
    <w:rsid w:val="5A70032F"/>
    <w:rsid w:val="5BF62AB6"/>
    <w:rsid w:val="5C593045"/>
    <w:rsid w:val="5CCB2E26"/>
    <w:rsid w:val="5D1551BE"/>
    <w:rsid w:val="5D2D6D35"/>
    <w:rsid w:val="62287742"/>
    <w:rsid w:val="63B868A3"/>
    <w:rsid w:val="64020B82"/>
    <w:rsid w:val="641066DF"/>
    <w:rsid w:val="64794284"/>
    <w:rsid w:val="65D74BCD"/>
    <w:rsid w:val="65E46075"/>
    <w:rsid w:val="67A4786A"/>
    <w:rsid w:val="69586B2A"/>
    <w:rsid w:val="69990F25"/>
    <w:rsid w:val="6A211646"/>
    <w:rsid w:val="6AF01018"/>
    <w:rsid w:val="6B1876D7"/>
    <w:rsid w:val="6BB169FA"/>
    <w:rsid w:val="6C335661"/>
    <w:rsid w:val="6D6F26C8"/>
    <w:rsid w:val="6D7E46BA"/>
    <w:rsid w:val="6D8141AA"/>
    <w:rsid w:val="6E407BC1"/>
    <w:rsid w:val="6E443B55"/>
    <w:rsid w:val="6F1C418A"/>
    <w:rsid w:val="6FC54822"/>
    <w:rsid w:val="71C11019"/>
    <w:rsid w:val="720A0C12"/>
    <w:rsid w:val="7292072E"/>
    <w:rsid w:val="737F118B"/>
    <w:rsid w:val="74BA691F"/>
    <w:rsid w:val="751002ED"/>
    <w:rsid w:val="765B5EE0"/>
    <w:rsid w:val="785265B0"/>
    <w:rsid w:val="78FB7506"/>
    <w:rsid w:val="79BF6786"/>
    <w:rsid w:val="7A2B7977"/>
    <w:rsid w:val="7B0D2256"/>
    <w:rsid w:val="7CA37C99"/>
    <w:rsid w:val="7D140B97"/>
    <w:rsid w:val="7EEE3770"/>
    <w:rsid w:val="7F0F1615"/>
    <w:rsid w:val="7F7818B1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435</Characters>
  <Lines>0</Lines>
  <Paragraphs>0</Paragraphs>
  <TotalTime>13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Cwh</cp:lastModifiedBy>
  <dcterms:modified xsi:type="dcterms:W3CDTF">2026-04-07T01:56:37Z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